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229F" w:rsidRDefault="0073545B">
      <w:pPr>
        <w:pStyle w:val="Standard"/>
        <w:pageBreakBefore/>
        <w:spacing w:before="120" w:after="120" w:line="360" w:lineRule="auto"/>
        <w:jc w:val="center"/>
        <w:rPr>
          <w:rFonts w:ascii="Verdana" w:hAnsi="Verdana" w:cs="Arial"/>
          <w:b/>
          <w:sz w:val="20"/>
          <w:szCs w:val="20"/>
        </w:rPr>
      </w:pPr>
      <w:r>
        <w:rPr>
          <w:rFonts w:ascii="Verdana" w:hAnsi="Verdana" w:cs="Arial"/>
          <w:b/>
          <w:sz w:val="20"/>
          <w:szCs w:val="20"/>
        </w:rPr>
        <w:t>ANEXO III</w:t>
      </w:r>
    </w:p>
    <w:p w:rsidR="000F229F" w:rsidRDefault="0073545B">
      <w:pPr>
        <w:pStyle w:val="Standard"/>
        <w:spacing w:before="120" w:after="120" w:line="360" w:lineRule="auto"/>
        <w:jc w:val="center"/>
        <w:rPr>
          <w:rFonts w:ascii="Verdana" w:hAnsi="Verdana" w:cs="Arial"/>
          <w:b/>
          <w:sz w:val="20"/>
          <w:szCs w:val="20"/>
        </w:rPr>
      </w:pPr>
      <w:r>
        <w:rPr>
          <w:rFonts w:ascii="Verdana" w:hAnsi="Verdana" w:cs="Arial"/>
          <w:b/>
          <w:sz w:val="20"/>
          <w:szCs w:val="20"/>
        </w:rPr>
        <w:t>MODELO DE DECLARAÇÃO SOBRE TRABALHO DE MENORES</w:t>
      </w:r>
    </w:p>
    <w:p w:rsidR="000F229F" w:rsidRDefault="0073545B">
      <w:pPr>
        <w:pStyle w:val="Standard"/>
        <w:keepLines/>
        <w:spacing w:before="120" w:after="120" w:line="360" w:lineRule="auto"/>
        <w:ind w:right="-567"/>
        <w:jc w:val="center"/>
        <w:rPr>
          <w:rFonts w:ascii="Verdana" w:hAnsi="Verdana" w:cs="Arial"/>
          <w:sz w:val="16"/>
          <w:szCs w:val="16"/>
        </w:rPr>
      </w:pPr>
      <w:r>
        <w:rPr>
          <w:rFonts w:ascii="Verdana" w:hAnsi="Verdana" w:cs="Arial"/>
          <w:sz w:val="16"/>
          <w:szCs w:val="16"/>
        </w:rPr>
        <w:t>PAPEL TIMBRADO DA EMPRESA</w:t>
      </w:r>
    </w:p>
    <w:p w:rsidR="000F229F" w:rsidRDefault="000F229F">
      <w:pPr>
        <w:pStyle w:val="Standard"/>
        <w:keepLines/>
        <w:spacing w:before="120" w:after="120" w:line="360" w:lineRule="auto"/>
        <w:ind w:right="-567"/>
        <w:rPr>
          <w:rFonts w:ascii="Verdana" w:hAnsi="Verdana" w:cs="Arial"/>
          <w:sz w:val="20"/>
        </w:rPr>
      </w:pPr>
    </w:p>
    <w:p w:rsidR="000F229F" w:rsidRDefault="000F229F">
      <w:pPr>
        <w:pStyle w:val="Standard"/>
        <w:spacing w:before="120" w:after="120" w:line="360" w:lineRule="auto"/>
        <w:ind w:right="-567"/>
        <w:rPr>
          <w:rFonts w:ascii="Verdana" w:hAnsi="Verdana" w:cs="Arial"/>
          <w:sz w:val="20"/>
        </w:rPr>
      </w:pPr>
    </w:p>
    <w:p w:rsidR="000F229F" w:rsidRDefault="0073545B">
      <w:pPr>
        <w:pStyle w:val="Standard"/>
        <w:spacing w:line="360" w:lineRule="auto"/>
        <w:jc w:val="both"/>
        <w:rPr>
          <w:rFonts w:ascii="Verdana" w:hAnsi="Verdana" w:cs="Arial"/>
          <w:sz w:val="16"/>
          <w:szCs w:val="16"/>
        </w:rPr>
      </w:pPr>
      <w:r>
        <w:rPr>
          <w:rFonts w:ascii="Verdana" w:hAnsi="Verdana" w:cs="Arial"/>
          <w:sz w:val="16"/>
          <w:szCs w:val="16"/>
        </w:rPr>
        <w:t xml:space="preserve">PREGÃO PRESENCIAL N.º </w:t>
      </w:r>
      <w:r w:rsidR="005E27EC">
        <w:rPr>
          <w:rFonts w:ascii="Verdana" w:hAnsi="Verdana" w:cs="Arial"/>
          <w:sz w:val="16"/>
          <w:szCs w:val="16"/>
        </w:rPr>
        <w:t>008/2019</w:t>
      </w:r>
    </w:p>
    <w:p w:rsidR="000F229F" w:rsidRDefault="0073545B">
      <w:pPr>
        <w:pStyle w:val="Standard"/>
        <w:spacing w:line="360" w:lineRule="auto"/>
        <w:jc w:val="both"/>
        <w:rPr>
          <w:rFonts w:ascii="Verdana" w:hAnsi="Verdana" w:cs="Arial"/>
          <w:sz w:val="16"/>
          <w:szCs w:val="16"/>
        </w:rPr>
      </w:pPr>
      <w:r>
        <w:rPr>
          <w:rFonts w:ascii="Verdana" w:hAnsi="Verdana" w:cs="Arial"/>
          <w:sz w:val="16"/>
          <w:szCs w:val="16"/>
        </w:rPr>
        <w:t xml:space="preserve">PROCESSO ADMINISTRATIVO N.º </w:t>
      </w:r>
      <w:r w:rsidR="005E27EC">
        <w:rPr>
          <w:rFonts w:ascii="Verdana" w:hAnsi="Verdana" w:cs="Arial"/>
          <w:sz w:val="16"/>
          <w:szCs w:val="16"/>
        </w:rPr>
        <w:t>0418</w:t>
      </w:r>
      <w:r>
        <w:rPr>
          <w:rFonts w:ascii="Verdana" w:hAnsi="Verdana" w:cs="Arial"/>
          <w:sz w:val="16"/>
          <w:szCs w:val="16"/>
        </w:rPr>
        <w:t>/201</w:t>
      </w:r>
      <w:r w:rsidR="005E27EC">
        <w:rPr>
          <w:rFonts w:ascii="Verdana" w:hAnsi="Verdana" w:cs="Arial"/>
          <w:sz w:val="16"/>
          <w:szCs w:val="16"/>
        </w:rPr>
        <w:t>9</w:t>
      </w:r>
    </w:p>
    <w:p w:rsidR="000F229F" w:rsidRDefault="000F229F">
      <w:pPr>
        <w:pStyle w:val="Standard"/>
        <w:spacing w:before="120" w:after="120" w:line="360" w:lineRule="auto"/>
        <w:rPr>
          <w:rFonts w:ascii="Arial" w:hAnsi="Arial" w:cs="Arial"/>
          <w:sz w:val="20"/>
        </w:rPr>
      </w:pPr>
    </w:p>
    <w:p w:rsidR="000F229F" w:rsidRDefault="000F229F">
      <w:pPr>
        <w:pStyle w:val="Standard"/>
        <w:spacing w:before="120" w:after="120" w:line="360" w:lineRule="auto"/>
        <w:rPr>
          <w:rFonts w:ascii="Arial" w:hAnsi="Arial" w:cs="Arial"/>
          <w:sz w:val="20"/>
        </w:rPr>
      </w:pPr>
    </w:p>
    <w:p w:rsidR="000F229F" w:rsidRDefault="0073545B">
      <w:pPr>
        <w:pStyle w:val="Standard"/>
        <w:spacing w:before="120" w:after="120" w:line="360" w:lineRule="auto"/>
        <w:jc w:val="both"/>
      </w:pPr>
      <w:r>
        <w:rPr>
          <w:rFonts w:ascii="Verdana" w:hAnsi="Verdana" w:cs="Arial"/>
          <w:sz w:val="18"/>
          <w:szCs w:val="18"/>
        </w:rPr>
        <w:t xml:space="preserve">A empresa ..................................................................................., com sede na ........................................................................................................, n.º ................., C.N.P.J. n.º ..........................................................., por intermédio de seu representante legal ......................................................... portador(a) do R.G. n.º ...................... e do CPF n.º ............................., </w:t>
      </w:r>
      <w:r>
        <w:rPr>
          <w:rFonts w:ascii="Verdana" w:hAnsi="Verdana" w:cs="Arial"/>
          <w:b/>
          <w:sz w:val="18"/>
          <w:szCs w:val="18"/>
        </w:rPr>
        <w:t>DECLARA</w:t>
      </w:r>
      <w:r>
        <w:rPr>
          <w:rFonts w:ascii="Verdana" w:hAnsi="Verdana" w:cs="Arial"/>
          <w:sz w:val="18"/>
          <w:szCs w:val="18"/>
        </w:rPr>
        <w:t>, para fins do disposto no inciso V do artigo 27 da Lei Federal n.º 8.666, de 21 de junho de 1993, acrescido pela Lei Federal n.º 9.854, de 27 de outubro de 1999, que não emprega menor de dezoito anos em trabalho noturno, perigoso ou insalubre e não emprega menor de dezesseis anos.</w:t>
      </w:r>
    </w:p>
    <w:p w:rsidR="000F229F" w:rsidRDefault="0073545B">
      <w:pPr>
        <w:pStyle w:val="Standard"/>
        <w:spacing w:before="120" w:after="120" w:line="360" w:lineRule="auto"/>
        <w:jc w:val="both"/>
        <w:rPr>
          <w:rFonts w:ascii="Verdana" w:hAnsi="Verdana" w:cs="Arial"/>
          <w:sz w:val="18"/>
          <w:szCs w:val="18"/>
        </w:rPr>
      </w:pPr>
      <w:r>
        <w:rPr>
          <w:rFonts w:ascii="Verdana" w:hAnsi="Verdana" w:cs="Arial"/>
          <w:sz w:val="18"/>
          <w:szCs w:val="18"/>
        </w:rPr>
        <w:t xml:space="preserve"> Ressalva: emprega menor, a partir de quatorze anos, na condição de aprendiz (   ).</w:t>
      </w:r>
    </w:p>
    <w:p w:rsidR="000F229F" w:rsidRDefault="000F229F">
      <w:pPr>
        <w:pStyle w:val="Standard"/>
        <w:spacing w:before="120" w:after="120" w:line="360" w:lineRule="auto"/>
        <w:jc w:val="both"/>
        <w:rPr>
          <w:rFonts w:ascii="Verdana" w:hAnsi="Verdana" w:cs="Arial"/>
          <w:sz w:val="18"/>
          <w:szCs w:val="18"/>
        </w:rPr>
      </w:pPr>
    </w:p>
    <w:p w:rsidR="000F229F" w:rsidRDefault="0073545B">
      <w:pPr>
        <w:pStyle w:val="Standard"/>
        <w:spacing w:line="360" w:lineRule="auto"/>
        <w:jc w:val="center"/>
        <w:rPr>
          <w:rFonts w:ascii="Verdana" w:hAnsi="Verdana" w:cs="Arial"/>
          <w:sz w:val="18"/>
          <w:szCs w:val="18"/>
        </w:rPr>
      </w:pPr>
      <w:r>
        <w:rPr>
          <w:rFonts w:ascii="Verdana" w:hAnsi="Verdana" w:cs="Arial"/>
          <w:sz w:val="18"/>
          <w:szCs w:val="18"/>
        </w:rPr>
        <w:t>Local, data.</w:t>
      </w:r>
    </w:p>
    <w:p w:rsidR="000F229F" w:rsidRDefault="000F229F">
      <w:pPr>
        <w:pStyle w:val="Standard"/>
        <w:spacing w:line="360" w:lineRule="auto"/>
        <w:jc w:val="center"/>
        <w:rPr>
          <w:rFonts w:ascii="Verdana" w:hAnsi="Verdana" w:cs="Arial"/>
          <w:sz w:val="18"/>
          <w:szCs w:val="18"/>
        </w:rPr>
      </w:pPr>
    </w:p>
    <w:p w:rsidR="000F229F" w:rsidRDefault="0073545B">
      <w:pPr>
        <w:pStyle w:val="Standard"/>
        <w:spacing w:line="360" w:lineRule="auto"/>
        <w:jc w:val="center"/>
        <w:rPr>
          <w:rFonts w:ascii="Verdana" w:hAnsi="Verdana" w:cs="Arial"/>
          <w:sz w:val="18"/>
          <w:szCs w:val="18"/>
        </w:rPr>
      </w:pPr>
      <w:r>
        <w:rPr>
          <w:rFonts w:ascii="Verdana" w:hAnsi="Verdana" w:cs="Arial"/>
          <w:sz w:val="18"/>
          <w:szCs w:val="18"/>
        </w:rPr>
        <w:t>Assinatura do Responsável pela Empresa</w:t>
      </w:r>
    </w:p>
    <w:p w:rsidR="000F229F" w:rsidRDefault="0073545B">
      <w:pPr>
        <w:pStyle w:val="Standard"/>
        <w:spacing w:line="360" w:lineRule="auto"/>
        <w:jc w:val="center"/>
        <w:rPr>
          <w:rFonts w:ascii="Verdana" w:hAnsi="Verdana" w:cs="Arial"/>
          <w:sz w:val="18"/>
          <w:szCs w:val="18"/>
        </w:rPr>
      </w:pPr>
      <w:r>
        <w:rPr>
          <w:rFonts w:ascii="Verdana" w:hAnsi="Verdana" w:cs="Arial"/>
          <w:sz w:val="18"/>
          <w:szCs w:val="18"/>
        </w:rPr>
        <w:t>(Nome Legível/Cargo/Carimbo do CNPJ)</w:t>
      </w:r>
    </w:p>
    <w:p w:rsidR="000F229F" w:rsidRDefault="000F229F">
      <w:pPr>
        <w:pStyle w:val="Standard"/>
        <w:spacing w:before="120" w:after="120" w:line="360" w:lineRule="auto"/>
        <w:rPr>
          <w:rFonts w:ascii="Arial" w:hAnsi="Arial" w:cs="Arial"/>
          <w:sz w:val="20"/>
        </w:rPr>
      </w:pPr>
    </w:p>
    <w:p w:rsidR="000F229F" w:rsidRDefault="000F229F">
      <w:pPr>
        <w:pStyle w:val="Standard"/>
        <w:spacing w:before="120" w:after="120" w:line="360" w:lineRule="auto"/>
        <w:rPr>
          <w:rFonts w:ascii="Arial" w:hAnsi="Arial" w:cs="Arial"/>
          <w:sz w:val="20"/>
        </w:rPr>
      </w:pPr>
    </w:p>
    <w:p w:rsidR="000F229F" w:rsidRDefault="000F229F">
      <w:pPr>
        <w:pStyle w:val="Standard"/>
        <w:spacing w:before="120" w:after="120" w:line="360" w:lineRule="auto"/>
        <w:rPr>
          <w:rFonts w:ascii="Arial" w:hAnsi="Arial" w:cs="Arial"/>
          <w:sz w:val="20"/>
        </w:rPr>
      </w:pPr>
    </w:p>
    <w:p w:rsidR="000F229F" w:rsidRDefault="000F229F">
      <w:pPr>
        <w:pStyle w:val="Standard"/>
        <w:spacing w:before="120" w:after="120" w:line="360" w:lineRule="auto"/>
        <w:rPr>
          <w:rFonts w:ascii="Arial" w:hAnsi="Arial" w:cs="Arial"/>
          <w:sz w:val="20"/>
        </w:rPr>
      </w:pPr>
    </w:p>
    <w:p w:rsidR="000F229F" w:rsidRDefault="0073545B" w:rsidP="00A9593C">
      <w:pPr>
        <w:pStyle w:val="Standard"/>
        <w:spacing w:before="120" w:after="120" w:line="360" w:lineRule="auto"/>
      </w:pPr>
      <w:r>
        <w:rPr>
          <w:rFonts w:ascii="Verdana" w:hAnsi="Verdana" w:cs="Arial"/>
          <w:b/>
          <w:sz w:val="16"/>
          <w:szCs w:val="16"/>
        </w:rPr>
        <w:t>OBS:</w:t>
      </w:r>
      <w:r>
        <w:rPr>
          <w:rFonts w:ascii="Verdana" w:hAnsi="Verdana" w:cs="Arial"/>
          <w:sz w:val="16"/>
          <w:szCs w:val="16"/>
        </w:rPr>
        <w:t xml:space="preserve"> Esta declaração deverá ser apresentada no </w:t>
      </w:r>
      <w:r>
        <w:rPr>
          <w:rFonts w:ascii="Verdana" w:hAnsi="Verdana" w:cs="Arial"/>
          <w:b/>
          <w:sz w:val="16"/>
          <w:szCs w:val="16"/>
        </w:rPr>
        <w:t>original</w:t>
      </w:r>
      <w:r>
        <w:rPr>
          <w:rFonts w:ascii="Verdana" w:hAnsi="Verdana" w:cs="Arial"/>
          <w:sz w:val="16"/>
          <w:szCs w:val="16"/>
        </w:rPr>
        <w:t>.</w:t>
      </w:r>
    </w:p>
    <w:p w:rsidR="000F229F" w:rsidRDefault="000F229F">
      <w:pPr>
        <w:pStyle w:val="Standard"/>
      </w:pPr>
    </w:p>
    <w:sectPr w:rsidR="000F229F" w:rsidSect="00930D0F">
      <w:headerReference w:type="default" r:id="rId7"/>
      <w:footerReference w:type="default" r:id="rId8"/>
      <w:headerReference w:type="first" r:id="rId9"/>
      <w:pgSz w:w="11906" w:h="16838"/>
      <w:pgMar w:top="1475" w:right="1134" w:bottom="328" w:left="1701" w:header="1418"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764" w:rsidRDefault="00B00764">
      <w:r>
        <w:separator/>
      </w:r>
    </w:p>
  </w:endnote>
  <w:endnote w:type="continuationSeparator" w:id="0">
    <w:p w:rsidR="00B00764" w:rsidRDefault="00B007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auto"/>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61002A87" w:usb1="80000000" w:usb2="00000008" w:usb3="00000000" w:csb0="000101FF" w:csb1="00000000"/>
  </w:font>
  <w:font w:name="Verdana">
    <w:panose1 w:val="020B0604030504040204"/>
    <w:charset w:val="00"/>
    <w:family w:val="swiss"/>
    <w:pitch w:val="variable"/>
    <w:sig w:usb0="20000287" w:usb1="00000000" w:usb2="00000000" w:usb3="00000000" w:csb0="0000019F" w:csb1="00000000"/>
  </w:font>
  <w:font w:name="Calibri Light">
    <w:altName w:val="Arial"/>
    <w:charset w:val="00"/>
    <w:family w:val="swiss"/>
    <w:pitch w:val="variable"/>
    <w:sig w:usb0="00000000" w:usb1="C000247B" w:usb2="00000009" w:usb3="00000000" w:csb0="000001F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14" w:rsidRDefault="00FD260D">
    <w:pPr>
      <w:pStyle w:val="Rodap"/>
      <w:jc w:val="right"/>
    </w:pPr>
    <w:fldSimple w:instr=" PAGE ">
      <w:r w:rsidR="00A9593C">
        <w:rPr>
          <w:noProof/>
        </w:rPr>
        <w:t>6</w:t>
      </w:r>
    </w:fldSimple>
  </w:p>
  <w:p w:rsidR="00677014" w:rsidRDefault="00677014">
    <w:pPr>
      <w:pStyle w:val="Rodap"/>
      <w:tabs>
        <w:tab w:val="left" w:pos="1740"/>
        <w:tab w:val="center" w:pos="4536"/>
      </w:tabs>
      <w:spacing w:before="120" w:after="12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764" w:rsidRDefault="00B00764">
      <w:r>
        <w:rPr>
          <w:color w:val="000000"/>
        </w:rPr>
        <w:separator/>
      </w:r>
    </w:p>
  </w:footnote>
  <w:footnote w:type="continuationSeparator" w:id="0">
    <w:p w:rsidR="00B00764" w:rsidRDefault="00B0076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14" w:rsidRDefault="00677014">
    <w:pPr>
      <w:pStyle w:val="Cabealho"/>
      <w:jc w:val="center"/>
      <w:rPr>
        <w:rFonts w:ascii="Arial" w:hAnsi="Arial"/>
        <w:i/>
        <w:sz w:val="22"/>
      </w:rPr>
    </w:pPr>
    <w:r>
      <w:rPr>
        <w:rFonts w:ascii="Arial" w:hAnsi="Arial"/>
        <w:i/>
        <w:sz w:val="22"/>
      </w:rPr>
      <w:t xml:space="preserve">                 CAIXA DE PREVIDÊNCIA DOS SERVIDORES MUNICIPAIS DE CUBATÃO</w:t>
    </w:r>
    <w:r>
      <w:rPr>
        <w:rFonts w:ascii="Arial" w:hAnsi="Arial"/>
        <w:i/>
        <w:noProof/>
        <w:sz w:val="22"/>
        <w:lang w:eastAsia="pt-BR"/>
      </w:rPr>
      <w:drawing>
        <wp:anchor distT="0" distB="0" distL="114300" distR="114300" simplePos="0" relativeHeight="251659264" behindDoc="0" locked="0" layoutInCell="1" allowOverlap="1">
          <wp:simplePos x="0" y="0"/>
          <wp:positionH relativeFrom="column">
            <wp:posOffset>0</wp:posOffset>
          </wp:positionH>
          <wp:positionV relativeFrom="paragraph">
            <wp:posOffset>28080</wp:posOffset>
          </wp:positionV>
          <wp:extent cx="799560" cy="730080"/>
          <wp:effectExtent l="0" t="0" r="540" b="0"/>
          <wp:wrapTopAndBottom/>
          <wp:docPr id="1" nam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99560" cy="730080"/>
                  </a:xfrm>
                  <a:prstGeom prst="rect">
                    <a:avLst/>
                  </a:prstGeom>
                  <a:noFill/>
                  <a:ln>
                    <a:noFill/>
                    <a:prstDash/>
                  </a:ln>
                </pic:spPr>
              </pic:pic>
            </a:graphicData>
          </a:graphic>
        </wp:anchor>
      </w:drawing>
    </w:r>
  </w:p>
  <w:p w:rsidR="00677014" w:rsidRDefault="00677014">
    <w:pPr>
      <w:pStyle w:val="Cabealho"/>
      <w:jc w:val="center"/>
      <w:rPr>
        <w:rFonts w:ascii="Arial" w:hAnsi="Arial"/>
        <w:i/>
        <w:sz w:val="22"/>
      </w:rPr>
    </w:pPr>
    <w:r>
      <w:rPr>
        <w:rFonts w:ascii="Arial" w:hAnsi="Arial"/>
        <w:i/>
        <w:sz w:val="22"/>
      </w:rPr>
      <w:t xml:space="preserve">             AV. JOAQUIM MIGUEL COUTO Nº 1000 – VILA COUTO – CUBATÃO</w:t>
    </w:r>
  </w:p>
  <w:p w:rsidR="00677014" w:rsidRDefault="00677014">
    <w:pPr>
      <w:pStyle w:val="Cabealho"/>
      <w:jc w:val="center"/>
      <w:rPr>
        <w:rFonts w:ascii="Arial" w:hAnsi="Arial"/>
        <w:i/>
        <w:sz w:val="22"/>
      </w:rPr>
    </w:pPr>
    <w:r>
      <w:rPr>
        <w:rFonts w:ascii="Arial" w:hAnsi="Arial"/>
        <w:i/>
        <w:sz w:val="22"/>
      </w:rPr>
      <w:t xml:space="preserve">                      FONE (13) 3362 6699 – FAX (13) 3361 6752</w:t>
    </w:r>
  </w:p>
  <w:p w:rsidR="00677014" w:rsidRDefault="00677014">
    <w:pPr>
      <w:pStyle w:val="Cabealho"/>
      <w:spacing w:before="120"/>
      <w:jc w:val="right"/>
      <w:rPr>
        <w:rFonts w:ascii="Verdana" w:hAnsi="Verdana" w:cs="Arial"/>
        <w:b/>
        <w:bCs/>
        <w:sz w:val="16"/>
        <w:szCs w:val="16"/>
      </w:rPr>
    </w:pPr>
  </w:p>
  <w:p w:rsidR="00677014" w:rsidRDefault="00677014">
    <w:pPr>
      <w:pStyle w:val="Cabealho"/>
      <w:spacing w:before="120"/>
      <w:jc w:val="right"/>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7014" w:rsidRDefault="00677014">
    <w:pPr>
      <w:pStyle w:val="Cabealho"/>
      <w:jc w:val="center"/>
      <w:rPr>
        <w:rFonts w:ascii="Arial" w:hAnsi="Arial"/>
      </w:rPr>
    </w:pPr>
    <w:r>
      <w:rPr>
        <w:rFonts w:ascii="Arial" w:hAnsi="Arial"/>
        <w:noProof/>
        <w:lang w:eastAsia="pt-BR"/>
      </w:rPr>
      <w:drawing>
        <wp:anchor distT="0" distB="0" distL="114300" distR="114300" simplePos="0" relativeHeight="251661312" behindDoc="0" locked="0" layoutInCell="1" allowOverlap="1">
          <wp:simplePos x="0" y="0"/>
          <wp:positionH relativeFrom="column">
            <wp:posOffset>0</wp:posOffset>
          </wp:positionH>
          <wp:positionV relativeFrom="paragraph">
            <wp:posOffset>28080</wp:posOffset>
          </wp:positionV>
          <wp:extent cx="799560" cy="730080"/>
          <wp:effectExtent l="0" t="0" r="540" b="0"/>
          <wp:wrapTopAndBottom/>
          <wp:docPr id="2" name="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799560" cy="730080"/>
                  </a:xfrm>
                  <a:prstGeom prst="rect">
                    <a:avLst/>
                  </a:prstGeom>
                  <a:noFill/>
                  <a:ln>
                    <a:noFill/>
                    <a:prstDash/>
                  </a:ln>
                </pic:spPr>
              </pic:pic>
            </a:graphicData>
          </a:graphic>
        </wp:anchor>
      </w:drawing>
    </w:r>
  </w:p>
  <w:p w:rsidR="00677014" w:rsidRDefault="00677014">
    <w:pPr>
      <w:pStyle w:val="Cabealho"/>
      <w:jc w:val="center"/>
      <w:rPr>
        <w:rFonts w:ascii="Arial" w:hAnsi="Arial"/>
        <w:i/>
        <w:sz w:val="22"/>
      </w:rPr>
    </w:pPr>
    <w:r>
      <w:rPr>
        <w:rFonts w:ascii="Arial" w:hAnsi="Arial"/>
        <w:i/>
        <w:sz w:val="22"/>
      </w:rPr>
      <w:t xml:space="preserve">                 CAIXA DE PREVIDÊNCIA DOS SERVIDORES MUNICIPAIS DE CUBATÃO</w:t>
    </w:r>
  </w:p>
  <w:p w:rsidR="00677014" w:rsidRDefault="00677014">
    <w:pPr>
      <w:pStyle w:val="Cabealho"/>
      <w:jc w:val="center"/>
      <w:rPr>
        <w:rFonts w:ascii="Arial" w:hAnsi="Arial"/>
        <w:i/>
        <w:sz w:val="22"/>
      </w:rPr>
    </w:pPr>
    <w:r>
      <w:rPr>
        <w:rFonts w:ascii="Arial" w:hAnsi="Arial"/>
        <w:i/>
        <w:sz w:val="22"/>
      </w:rPr>
      <w:t xml:space="preserve">             AV. JOAQUIM MIGUEL COUTO Nº 1000 – VILA COUTO – CUBATÃO</w:t>
    </w:r>
  </w:p>
  <w:p w:rsidR="00677014" w:rsidRDefault="00677014">
    <w:pPr>
      <w:pStyle w:val="Cabealho"/>
      <w:jc w:val="center"/>
      <w:rPr>
        <w:rFonts w:ascii="Arial" w:hAnsi="Arial"/>
        <w:i/>
        <w:sz w:val="22"/>
      </w:rPr>
    </w:pPr>
    <w:r>
      <w:rPr>
        <w:rFonts w:ascii="Arial" w:hAnsi="Arial"/>
        <w:i/>
        <w:sz w:val="22"/>
      </w:rPr>
      <w:t xml:space="preserve">                      FONE (13) 3362 6699 – FAX (13) 3361 6752</w:t>
    </w:r>
  </w:p>
  <w:p w:rsidR="00677014" w:rsidRDefault="00677014">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E52"/>
    <w:multiLevelType w:val="multilevel"/>
    <w:tmpl w:val="605E9126"/>
    <w:styleLink w:val="WWNum9"/>
    <w:lvl w:ilvl="0">
      <w:start w:val="15"/>
      <w:numFmt w:val="decimal"/>
      <w:lvlText w:val="%1."/>
      <w:lvlJc w:val="left"/>
      <w:pPr>
        <w:ind w:left="720" w:hanging="360"/>
      </w:pPr>
      <w:rPr>
        <w:b w:val="0"/>
        <w:bCs w:val="0"/>
        <w:i w:val="0"/>
        <w:sz w:val="16"/>
        <w:szCs w:val="16"/>
      </w:rPr>
    </w:lvl>
    <w:lvl w:ilvl="1">
      <w:start w:val="1"/>
      <w:numFmt w:val="decimal"/>
      <w:lvlText w:val="%1.%2."/>
      <w:lvlJc w:val="left"/>
      <w:pPr>
        <w:ind w:left="1080" w:hanging="360"/>
      </w:pPr>
      <w:rPr>
        <w:b w:val="0"/>
        <w:bCs w:val="0"/>
        <w:i w:val="0"/>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
    <w:nsid w:val="05303FE0"/>
    <w:multiLevelType w:val="multilevel"/>
    <w:tmpl w:val="8236D97C"/>
    <w:styleLink w:val="WWNum8"/>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nsid w:val="07C132E6"/>
    <w:multiLevelType w:val="multilevel"/>
    <w:tmpl w:val="C2A239BA"/>
    <w:styleLink w:val="WWNum11"/>
    <w:lvl w:ilvl="0">
      <w:start w:val="18"/>
      <w:numFmt w:val="decimal"/>
      <w:lvlText w:val="%1."/>
      <w:lvlJc w:val="left"/>
      <w:pPr>
        <w:ind w:left="720" w:hanging="360"/>
      </w:pPr>
      <w:rPr>
        <w:b w:val="0"/>
        <w:bCs w:val="0"/>
        <w:i w:val="0"/>
        <w:sz w:val="16"/>
        <w:szCs w:val="16"/>
      </w:rPr>
    </w:lvl>
    <w:lvl w:ilvl="1">
      <w:start w:val="1"/>
      <w:numFmt w:val="decimal"/>
      <w:lvlText w:val="%1.%2."/>
      <w:lvlJc w:val="left"/>
      <w:pPr>
        <w:ind w:left="1080" w:hanging="360"/>
      </w:pPr>
      <w:rPr>
        <w:b w:val="0"/>
        <w:bCs w:val="0"/>
        <w:i w:val="0"/>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3">
    <w:nsid w:val="122F4351"/>
    <w:multiLevelType w:val="multilevel"/>
    <w:tmpl w:val="9EBC2D88"/>
    <w:styleLink w:val="WWNum7"/>
    <w:lvl w:ilvl="0">
      <w:start w:val="17"/>
      <w:numFmt w:val="decimal"/>
      <w:lvlText w:val="%1."/>
      <w:lvlJc w:val="left"/>
      <w:pPr>
        <w:ind w:left="720" w:hanging="360"/>
      </w:pPr>
      <w:rPr>
        <w:b w:val="0"/>
        <w:i w:val="0"/>
        <w:sz w:val="16"/>
        <w:szCs w:val="16"/>
      </w:rPr>
    </w:lvl>
    <w:lvl w:ilvl="1">
      <w:start w:val="1"/>
      <w:numFmt w:val="decimal"/>
      <w:lvlText w:val="%1.%2."/>
      <w:lvlJc w:val="left"/>
      <w:pPr>
        <w:ind w:left="1080" w:hanging="360"/>
      </w:pPr>
      <w:rPr>
        <w:b w:val="0"/>
        <w:i w:val="0"/>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nsid w:val="15D71F5D"/>
    <w:multiLevelType w:val="multilevel"/>
    <w:tmpl w:val="B28883D0"/>
    <w:styleLink w:val="WWNum3"/>
    <w:lvl w:ilvl="0">
      <w:start w:val="16"/>
      <w:numFmt w:val="decimal"/>
      <w:lvlText w:val="%1."/>
      <w:lvlJc w:val="left"/>
      <w:pPr>
        <w:ind w:left="720" w:hanging="360"/>
      </w:pPr>
      <w:rPr>
        <w:b w:val="0"/>
        <w:bCs w:val="0"/>
        <w:i w:val="0"/>
        <w:sz w:val="16"/>
        <w:szCs w:val="16"/>
      </w:rPr>
    </w:lvl>
    <w:lvl w:ilvl="1">
      <w:start w:val="1"/>
      <w:numFmt w:val="decimal"/>
      <w:lvlText w:val="%1.%2."/>
      <w:lvlJc w:val="left"/>
      <w:pPr>
        <w:ind w:left="1310" w:hanging="590"/>
      </w:pPr>
      <w:rPr>
        <w:b w:val="0"/>
        <w:bCs w:val="0"/>
        <w:i w:val="0"/>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5">
    <w:nsid w:val="17956973"/>
    <w:multiLevelType w:val="multilevel"/>
    <w:tmpl w:val="7270D2E6"/>
    <w:styleLink w:val="WWNum21"/>
    <w:lvl w:ilvl="0">
      <w:start w:val="7"/>
      <w:numFmt w:val="decimal"/>
      <w:lvlText w:val="%1"/>
      <w:lvlJc w:val="left"/>
      <w:pPr>
        <w:ind w:left="390" w:hanging="390"/>
      </w:pPr>
    </w:lvl>
    <w:lvl w:ilvl="1">
      <w:start w:val="1"/>
      <w:numFmt w:val="decimal"/>
      <w:lvlText w:val="%1.%2"/>
      <w:lvlJc w:val="left"/>
      <w:pPr>
        <w:ind w:left="390" w:hanging="390"/>
      </w:pPr>
    </w:lvl>
    <w:lvl w:ilvl="2">
      <w:start w:val="2"/>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6">
    <w:nsid w:val="1DE5003A"/>
    <w:multiLevelType w:val="multilevel"/>
    <w:tmpl w:val="C58AD2D2"/>
    <w:styleLink w:val="WWNum13"/>
    <w:lvl w:ilvl="0">
      <w:start w:val="3"/>
      <w:numFmt w:val="decimal"/>
      <w:lvlText w:val="%1."/>
      <w:lvlJc w:val="left"/>
      <w:pPr>
        <w:ind w:left="360" w:hanging="360"/>
      </w:pPr>
    </w:lvl>
    <w:lvl w:ilvl="1">
      <w:start w:val="1"/>
      <w:numFmt w:val="decimal"/>
      <w:lvlText w:val="%1.%2."/>
      <w:lvlJc w:val="left"/>
      <w:rPr>
        <w:i w:val="0"/>
        <w:iCs w:val="0"/>
        <w:sz w:val="16"/>
        <w:szCs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7">
    <w:nsid w:val="1E7C40A0"/>
    <w:multiLevelType w:val="multilevel"/>
    <w:tmpl w:val="EAC8C0C8"/>
    <w:styleLink w:val="WWNum20"/>
    <w:lvl w:ilvl="0">
      <w:start w:val="7"/>
      <w:numFmt w:val="decimal"/>
      <w:lvlText w:val="%1"/>
      <w:lvlJc w:val="left"/>
      <w:pPr>
        <w:ind w:left="390" w:hanging="390"/>
      </w:pPr>
    </w:lvl>
    <w:lvl w:ilvl="1">
      <w:start w:val="1"/>
      <w:numFmt w:val="decimal"/>
      <w:lvlText w:val="%1.%2"/>
      <w:lvlJc w:val="left"/>
      <w:pPr>
        <w:ind w:left="390" w:hanging="39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8">
    <w:nsid w:val="23BB7087"/>
    <w:multiLevelType w:val="multilevel"/>
    <w:tmpl w:val="5C7A4A8E"/>
    <w:styleLink w:val="WWNum24"/>
    <w:lvl w:ilvl="0">
      <w:start w:val="1"/>
      <w:numFmt w:val="decimal"/>
      <w:lvlText w:val="%1"/>
      <w:lvlJc w:val="left"/>
      <w:pPr>
        <w:ind w:left="360" w:hanging="360"/>
      </w:pPr>
    </w:lvl>
    <w:lvl w:ilvl="1">
      <w:start w:val="2"/>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9">
    <w:nsid w:val="25223693"/>
    <w:multiLevelType w:val="multilevel"/>
    <w:tmpl w:val="C0D418AE"/>
    <w:styleLink w:val="WWNum23"/>
    <w:lvl w:ilvl="0">
      <w:start w:val="19"/>
      <w:numFmt w:val="decimal"/>
      <w:lvlText w:val="%1"/>
      <w:lvlJc w:val="left"/>
      <w:pPr>
        <w:ind w:left="360" w:hanging="360"/>
      </w:pPr>
    </w:lvl>
    <w:lvl w:ilvl="1">
      <w:start w:val="1"/>
      <w:numFmt w:val="decimal"/>
      <w:lvlText w:val="%1.%2"/>
      <w:lvlJc w:val="left"/>
      <w:pPr>
        <w:ind w:left="348" w:hanging="360"/>
      </w:pPr>
      <w:rPr>
        <w:sz w:val="16"/>
        <w:szCs w:val="16"/>
      </w:rPr>
    </w:lvl>
    <w:lvl w:ilvl="2">
      <w:start w:val="1"/>
      <w:numFmt w:val="decimal"/>
      <w:lvlText w:val="%1.%2.%3"/>
      <w:lvlJc w:val="left"/>
      <w:pPr>
        <w:ind w:left="696" w:hanging="720"/>
      </w:pPr>
    </w:lvl>
    <w:lvl w:ilvl="3">
      <w:start w:val="1"/>
      <w:numFmt w:val="decimal"/>
      <w:lvlText w:val="%1.%2.%3.%4"/>
      <w:lvlJc w:val="left"/>
      <w:pPr>
        <w:ind w:left="684" w:hanging="720"/>
      </w:pPr>
    </w:lvl>
    <w:lvl w:ilvl="4">
      <w:start w:val="1"/>
      <w:numFmt w:val="decimal"/>
      <w:lvlText w:val="%1.%2.%3.%4.%5"/>
      <w:lvlJc w:val="left"/>
      <w:pPr>
        <w:ind w:left="1032" w:hanging="1080"/>
      </w:pPr>
    </w:lvl>
    <w:lvl w:ilvl="5">
      <w:start w:val="1"/>
      <w:numFmt w:val="decimal"/>
      <w:lvlText w:val="%1.%2.%3.%4.%5.%6"/>
      <w:lvlJc w:val="left"/>
      <w:pPr>
        <w:ind w:left="1020" w:hanging="1080"/>
      </w:pPr>
    </w:lvl>
    <w:lvl w:ilvl="6">
      <w:start w:val="1"/>
      <w:numFmt w:val="decimal"/>
      <w:lvlText w:val="%1.%2.%3.%4.%5.%6.%7"/>
      <w:lvlJc w:val="left"/>
      <w:pPr>
        <w:ind w:left="1368" w:hanging="1440"/>
      </w:pPr>
    </w:lvl>
    <w:lvl w:ilvl="7">
      <w:start w:val="1"/>
      <w:numFmt w:val="decimal"/>
      <w:lvlText w:val="%1.%2.%3.%4.%5.%6.%7.%8"/>
      <w:lvlJc w:val="left"/>
      <w:pPr>
        <w:ind w:left="1356" w:hanging="1440"/>
      </w:pPr>
    </w:lvl>
    <w:lvl w:ilvl="8">
      <w:start w:val="1"/>
      <w:numFmt w:val="decimal"/>
      <w:lvlText w:val="%1.%2.%3.%4.%5.%6.%7.%8.%9"/>
      <w:lvlJc w:val="left"/>
      <w:pPr>
        <w:ind w:left="1344" w:hanging="1440"/>
      </w:pPr>
    </w:lvl>
  </w:abstractNum>
  <w:abstractNum w:abstractNumId="10">
    <w:nsid w:val="28E0626E"/>
    <w:multiLevelType w:val="multilevel"/>
    <w:tmpl w:val="CAA6DF00"/>
    <w:styleLink w:val="WWNum1"/>
    <w:lvl w:ilvl="0">
      <w:start w:val="1"/>
      <w:numFmt w:val="none"/>
      <w:lvlText w:val="%1"/>
      <w:lvlJc w:val="left"/>
      <w:pPr>
        <w:ind w:left="432" w:hanging="432"/>
      </w:pPr>
    </w:lvl>
    <w:lvl w:ilvl="1">
      <w:start w:val="1"/>
      <w:numFmt w:val="none"/>
      <w:lvlText w:val="%2"/>
      <w:lvlJc w:val="left"/>
      <w:pPr>
        <w:ind w:left="576" w:hanging="576"/>
      </w:pPr>
    </w:lvl>
    <w:lvl w:ilvl="2">
      <w:start w:val="1"/>
      <w:numFmt w:val="none"/>
      <w:lvlText w:val="%3"/>
      <w:lvlJc w:val="left"/>
      <w:pPr>
        <w:ind w:left="720" w:hanging="720"/>
      </w:pPr>
    </w:lvl>
    <w:lvl w:ilvl="3">
      <w:start w:val="1"/>
      <w:numFmt w:val="none"/>
      <w:lvlText w:val="%4"/>
      <w:lvlJc w:val="left"/>
      <w:pPr>
        <w:ind w:left="864" w:hanging="864"/>
      </w:pPr>
    </w:lvl>
    <w:lvl w:ilvl="4">
      <w:start w:val="1"/>
      <w:numFmt w:val="none"/>
      <w:lvlText w:val="%5"/>
      <w:lvlJc w:val="left"/>
      <w:pPr>
        <w:ind w:left="1008" w:hanging="1008"/>
      </w:p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11">
    <w:nsid w:val="334D6073"/>
    <w:multiLevelType w:val="multilevel"/>
    <w:tmpl w:val="EB526B1C"/>
    <w:styleLink w:val="WWNum14"/>
    <w:lvl w:ilvl="0">
      <w:start w:val="8"/>
      <w:numFmt w:val="decimal"/>
      <w:lvlText w:val="%1."/>
      <w:lvlJc w:val="left"/>
      <w:pPr>
        <w:ind w:left="360" w:hanging="360"/>
      </w:pPr>
    </w:lvl>
    <w:lvl w:ilvl="1">
      <w:start w:val="1"/>
      <w:numFmt w:val="decimal"/>
      <w:lvlText w:val="%1.%2."/>
      <w:lvlJc w:val="left"/>
    </w:lvl>
    <w:lvl w:ilvl="2">
      <w:start w:val="1"/>
      <w:numFmt w:val="decimal"/>
      <w:lvlText w:val="%1.%2.%3."/>
      <w:lvlJc w:val="left"/>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2">
    <w:nsid w:val="35402464"/>
    <w:multiLevelType w:val="multilevel"/>
    <w:tmpl w:val="6DE2FAA4"/>
    <w:styleLink w:val="WWNum4"/>
    <w:lvl w:ilvl="0">
      <w:start w:val="14"/>
      <w:numFmt w:val="decimal"/>
      <w:lvlText w:val="%1."/>
      <w:lvlJc w:val="left"/>
      <w:pPr>
        <w:ind w:left="720" w:hanging="360"/>
      </w:pPr>
      <w:rPr>
        <w:sz w:val="16"/>
        <w:szCs w:val="16"/>
      </w:rPr>
    </w:lvl>
    <w:lvl w:ilvl="1">
      <w:start w:val="1"/>
      <w:numFmt w:val="decimal"/>
      <w:lvlText w:val="%1.%2."/>
      <w:lvlJc w:val="left"/>
      <w:pPr>
        <w:ind w:left="1225" w:hanging="505"/>
      </w:pPr>
      <w:rPr>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3">
    <w:nsid w:val="39A65054"/>
    <w:multiLevelType w:val="multilevel"/>
    <w:tmpl w:val="B81EEEC0"/>
    <w:styleLink w:val="WWNum15"/>
    <w:lvl w:ilvl="0">
      <w:start w:val="11"/>
      <w:numFmt w:val="decimal"/>
      <w:lvlText w:val="%1."/>
      <w:lvlJc w:val="left"/>
      <w:pPr>
        <w:ind w:left="435" w:hanging="435"/>
      </w:pPr>
    </w:lvl>
    <w:lvl w:ilvl="1">
      <w:start w:val="1"/>
      <w:numFmt w:val="decimal"/>
      <w:lvlText w:val="%1.%2."/>
      <w:lvlJc w:val="left"/>
      <w:rPr>
        <w:i w:val="0"/>
        <w:iCs w:val="0"/>
        <w:sz w:val="16"/>
        <w:szCs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4">
    <w:nsid w:val="3E516BE8"/>
    <w:multiLevelType w:val="multilevel"/>
    <w:tmpl w:val="FCF844CA"/>
    <w:styleLink w:val="WWNum22"/>
    <w:lvl w:ilvl="0">
      <w:start w:val="18"/>
      <w:numFmt w:val="decimal"/>
      <w:lvlText w:val="%1."/>
      <w:lvlJc w:val="left"/>
      <w:pPr>
        <w:ind w:left="720" w:hanging="360"/>
      </w:pPr>
      <w:rPr>
        <w:b w:val="0"/>
        <w:bCs w:val="0"/>
        <w:i w:val="0"/>
        <w:sz w:val="16"/>
        <w:szCs w:val="16"/>
      </w:rPr>
    </w:lvl>
    <w:lvl w:ilvl="1">
      <w:start w:val="1"/>
      <w:numFmt w:val="decimal"/>
      <w:lvlText w:val="%1.%2."/>
      <w:lvlJc w:val="left"/>
      <w:pPr>
        <w:ind w:left="1080" w:hanging="360"/>
      </w:pPr>
      <w:rPr>
        <w:b w:val="0"/>
        <w:bCs w:val="0"/>
        <w:i w:val="0"/>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5">
    <w:nsid w:val="43E44137"/>
    <w:multiLevelType w:val="multilevel"/>
    <w:tmpl w:val="5D8EAE5A"/>
    <w:styleLink w:val="WWNum2"/>
    <w:lvl w:ilvl="0">
      <w:start w:val="1"/>
      <w:numFmt w:val="decimal"/>
      <w:lvlText w:val="%1. - "/>
      <w:lvlJc w:val="left"/>
      <w:rPr>
        <w:b/>
        <w:bCs/>
        <w:sz w:val="16"/>
        <w:szCs w:val="16"/>
      </w:rPr>
    </w:lvl>
    <w:lvl w:ilvl="1">
      <w:start w:val="1"/>
      <w:numFmt w:val="decimal"/>
      <w:lvlText w:val="%1.%2. "/>
      <w:lvlJc w:val="left"/>
      <w:pPr>
        <w:ind w:left="397" w:hanging="397"/>
      </w:pPr>
      <w:rPr>
        <w:b w:val="0"/>
        <w:i w:val="0"/>
        <w:sz w:val="16"/>
        <w:szCs w:val="16"/>
      </w:rPr>
    </w:lvl>
    <w:lvl w:ilvl="2">
      <w:start w:val="1"/>
      <w:numFmt w:val="decimal"/>
      <w:lvlText w:val="%1.%2.%3."/>
      <w:lvlJc w:val="left"/>
      <w:pPr>
        <w:ind w:left="1706" w:hanging="626"/>
      </w:pPr>
      <w:rPr>
        <w:b w:val="0"/>
        <w:i w:val="0"/>
        <w:sz w:val="16"/>
        <w:szCs w:val="16"/>
      </w:rPr>
    </w:lvl>
    <w:lvl w:ilvl="3">
      <w:start w:val="1"/>
      <w:numFmt w:val="decimal"/>
      <w:lvlText w:val="%1.%2.%3.%4."/>
      <w:lvlJc w:val="left"/>
      <w:pPr>
        <w:ind w:left="709" w:hanging="709"/>
      </w:pPr>
      <w:rPr>
        <w:b w:val="0"/>
        <w:i w:val="0"/>
        <w:sz w:val="16"/>
        <w:szCs w:val="16"/>
      </w:rPr>
    </w:lvl>
    <w:lvl w:ilvl="4">
      <w:start w:val="1"/>
      <w:numFmt w:val="decimal"/>
      <w:lvlText w:val="%1.%2.%3.%4.%5."/>
      <w:lvlJc w:val="left"/>
      <w:pPr>
        <w:ind w:left="1956" w:hanging="1956"/>
      </w:pPr>
      <w:rPr>
        <w:b w:val="0"/>
        <w:i w:val="0"/>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nsid w:val="517B17C4"/>
    <w:multiLevelType w:val="multilevel"/>
    <w:tmpl w:val="D36463A6"/>
    <w:styleLink w:val="WWNum19"/>
    <w:lvl w:ilvl="0">
      <w:start w:val="7"/>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7">
    <w:nsid w:val="5DE31574"/>
    <w:multiLevelType w:val="multilevel"/>
    <w:tmpl w:val="4D8A207E"/>
    <w:styleLink w:val="WWNum16"/>
    <w:lvl w:ilvl="0">
      <w:start w:val="12"/>
      <w:numFmt w:val="decimal"/>
      <w:lvlText w:val="%1."/>
      <w:lvlJc w:val="left"/>
      <w:pPr>
        <w:ind w:left="435" w:hanging="435"/>
      </w:pPr>
    </w:lvl>
    <w:lvl w:ilvl="1">
      <w:start w:val="1"/>
      <w:numFmt w:val="decimal"/>
      <w:lvlText w:val="%1.%2."/>
      <w:lvlJc w:val="left"/>
      <w:rPr>
        <w:b w:val="0"/>
        <w:sz w:val="16"/>
        <w:szCs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nsid w:val="63113C60"/>
    <w:multiLevelType w:val="multilevel"/>
    <w:tmpl w:val="D62E6020"/>
    <w:styleLink w:val="WWNum6"/>
    <w:lvl w:ilvl="0">
      <w:start w:val="7"/>
      <w:numFmt w:val="decimal"/>
      <w:lvlText w:val="%1."/>
      <w:lvlJc w:val="left"/>
      <w:pPr>
        <w:ind w:left="720" w:hanging="360"/>
      </w:pPr>
      <w:rPr>
        <w:b w:val="0"/>
        <w:bCs w:val="0"/>
        <w:i w:val="0"/>
        <w:sz w:val="16"/>
        <w:szCs w:val="16"/>
      </w:rPr>
    </w:lvl>
    <w:lvl w:ilvl="1">
      <w:start w:val="1"/>
      <w:numFmt w:val="decimal"/>
      <w:lvlText w:val="%1.%2."/>
      <w:lvlJc w:val="left"/>
      <w:pPr>
        <w:ind w:left="1080" w:hanging="360"/>
      </w:pPr>
      <w:rPr>
        <w:b w:val="0"/>
        <w:i w:val="0"/>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9">
    <w:nsid w:val="66D551F7"/>
    <w:multiLevelType w:val="multilevel"/>
    <w:tmpl w:val="81A65314"/>
    <w:styleLink w:val="WWNum18"/>
    <w:lvl w:ilvl="0">
      <w:start w:val="1"/>
      <w:numFmt w:val="decimal"/>
      <w:lvlText w:val="%1. - "/>
      <w:lvlJc w:val="left"/>
      <w:rPr>
        <w:b/>
        <w:bCs/>
        <w:sz w:val="16"/>
        <w:szCs w:val="16"/>
      </w:rPr>
    </w:lvl>
    <w:lvl w:ilvl="1">
      <w:start w:val="1"/>
      <w:numFmt w:val="decimal"/>
      <w:lvlText w:val="%1.%2. "/>
      <w:lvlJc w:val="left"/>
      <w:pPr>
        <w:ind w:left="397" w:hanging="397"/>
      </w:pPr>
      <w:rPr>
        <w:b w:val="0"/>
        <w:i w:val="0"/>
        <w:sz w:val="16"/>
        <w:szCs w:val="16"/>
      </w:rPr>
    </w:lvl>
    <w:lvl w:ilvl="2">
      <w:start w:val="1"/>
      <w:numFmt w:val="decimal"/>
      <w:lvlText w:val="%1.%2.%3."/>
      <w:lvlJc w:val="left"/>
      <w:pPr>
        <w:ind w:left="1706" w:hanging="626"/>
      </w:pPr>
      <w:rPr>
        <w:b w:val="0"/>
        <w:i w:val="0"/>
        <w:sz w:val="16"/>
        <w:szCs w:val="16"/>
      </w:rPr>
    </w:lvl>
    <w:lvl w:ilvl="3">
      <w:start w:val="1"/>
      <w:numFmt w:val="decimal"/>
      <w:lvlText w:val="%1.%2.%3.%4."/>
      <w:lvlJc w:val="left"/>
      <w:pPr>
        <w:ind w:left="709" w:hanging="709"/>
      </w:pPr>
      <w:rPr>
        <w:b w:val="0"/>
        <w:i w:val="0"/>
        <w:sz w:val="16"/>
        <w:szCs w:val="16"/>
      </w:rPr>
    </w:lvl>
    <w:lvl w:ilvl="4">
      <w:start w:val="1"/>
      <w:numFmt w:val="decimal"/>
      <w:lvlText w:val="%1.%2.%3.%4.%5."/>
      <w:lvlJc w:val="left"/>
      <w:pPr>
        <w:ind w:left="1956" w:hanging="1956"/>
      </w:pPr>
      <w:rPr>
        <w:b w:val="0"/>
        <w:i w:val="0"/>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761A044F"/>
    <w:multiLevelType w:val="multilevel"/>
    <w:tmpl w:val="149AA7AA"/>
    <w:styleLink w:val="WWNum5"/>
    <w:lvl w:ilvl="0">
      <w:start w:val="10"/>
      <w:numFmt w:val="decimal"/>
      <w:lvlText w:val="%1."/>
      <w:lvlJc w:val="left"/>
      <w:pPr>
        <w:ind w:left="720" w:hanging="360"/>
      </w:pPr>
      <w:rPr>
        <w:b w:val="0"/>
        <w:bCs w:val="0"/>
        <w:i w:val="0"/>
        <w:sz w:val="16"/>
        <w:szCs w:val="16"/>
      </w:rPr>
    </w:lvl>
    <w:lvl w:ilvl="1">
      <w:start w:val="1"/>
      <w:numFmt w:val="decimal"/>
      <w:lvlText w:val="%1.%2."/>
      <w:lvlJc w:val="left"/>
      <w:pPr>
        <w:ind w:left="1080" w:hanging="360"/>
      </w:pPr>
      <w:rPr>
        <w:b w:val="0"/>
        <w:bCs w:val="0"/>
        <w:i w:val="0"/>
        <w:sz w:val="16"/>
        <w:szCs w:val="16"/>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1">
    <w:nsid w:val="793A0090"/>
    <w:multiLevelType w:val="multilevel"/>
    <w:tmpl w:val="6D5A73A6"/>
    <w:styleLink w:val="WWNum10"/>
    <w:lvl w:ilvl="0">
      <w:start w:val="13"/>
      <w:numFmt w:val="decimal"/>
      <w:lvlText w:val="%1."/>
      <w:lvlJc w:val="left"/>
      <w:pPr>
        <w:ind w:left="720" w:hanging="360"/>
      </w:pPr>
      <w:rPr>
        <w:b w:val="0"/>
        <w:bCs w:val="0"/>
        <w:sz w:val="16"/>
        <w:szCs w:val="16"/>
      </w:rPr>
    </w:lvl>
    <w:lvl w:ilvl="1">
      <w:start w:val="1"/>
      <w:numFmt w:val="decimal"/>
      <w:lvlText w:val="%1.%2."/>
      <w:lvlJc w:val="left"/>
      <w:pPr>
        <w:ind w:left="1080" w:hanging="360"/>
      </w:pPr>
      <w:rPr>
        <w:b w:val="0"/>
        <w:bCs w:val="0"/>
        <w:sz w:val="16"/>
        <w:szCs w:val="16"/>
      </w:rPr>
    </w:lvl>
    <w:lvl w:ilvl="2">
      <w:start w:val="1"/>
      <w:numFmt w:val="decimal"/>
      <w:lvlText w:val="%1.%2.%3."/>
      <w:lvlJc w:val="left"/>
      <w:pPr>
        <w:ind w:left="1440" w:hanging="360"/>
      </w:pPr>
      <w:rPr>
        <w:i w:val="0"/>
        <w:iCs w:val="0"/>
        <w:sz w:val="16"/>
        <w:szCs w:val="16"/>
      </w:r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22">
    <w:nsid w:val="7BA651BF"/>
    <w:multiLevelType w:val="multilevel"/>
    <w:tmpl w:val="A1C0CA52"/>
    <w:styleLink w:val="WWNum12"/>
    <w:lvl w:ilvl="0">
      <w:start w:val="2"/>
      <w:numFmt w:val="decimal"/>
      <w:lvlText w:val="%1."/>
      <w:lvlJc w:val="left"/>
      <w:pPr>
        <w:ind w:left="360" w:hanging="360"/>
      </w:pPr>
    </w:lvl>
    <w:lvl w:ilvl="1">
      <w:start w:val="2"/>
      <w:numFmt w:val="decimal"/>
      <w:lvlText w:val="%1.%2."/>
      <w:lvlJc w:val="left"/>
      <w:rPr>
        <w:b w:val="0"/>
        <w:i w:val="0"/>
        <w:sz w:val="16"/>
        <w:szCs w:val="16"/>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3">
    <w:nsid w:val="7FF5211C"/>
    <w:multiLevelType w:val="multilevel"/>
    <w:tmpl w:val="E90E3BE2"/>
    <w:styleLink w:val="WWNum17"/>
    <w:lvl w:ilvl="0">
      <w:start w:val="5"/>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num w:numId="1">
    <w:abstractNumId w:val="10"/>
  </w:num>
  <w:num w:numId="2">
    <w:abstractNumId w:val="15"/>
  </w:num>
  <w:num w:numId="3">
    <w:abstractNumId w:val="4"/>
  </w:num>
  <w:num w:numId="4">
    <w:abstractNumId w:val="12"/>
  </w:num>
  <w:num w:numId="5">
    <w:abstractNumId w:val="20"/>
  </w:num>
  <w:num w:numId="6">
    <w:abstractNumId w:val="18"/>
  </w:num>
  <w:num w:numId="7">
    <w:abstractNumId w:val="3"/>
  </w:num>
  <w:num w:numId="8">
    <w:abstractNumId w:val="1"/>
  </w:num>
  <w:num w:numId="9">
    <w:abstractNumId w:val="0"/>
  </w:num>
  <w:num w:numId="10">
    <w:abstractNumId w:val="21"/>
  </w:num>
  <w:num w:numId="11">
    <w:abstractNumId w:val="2"/>
  </w:num>
  <w:num w:numId="12">
    <w:abstractNumId w:val="22"/>
  </w:num>
  <w:num w:numId="13">
    <w:abstractNumId w:val="6"/>
  </w:num>
  <w:num w:numId="14">
    <w:abstractNumId w:val="11"/>
  </w:num>
  <w:num w:numId="15">
    <w:abstractNumId w:val="13"/>
  </w:num>
  <w:num w:numId="16">
    <w:abstractNumId w:val="17"/>
  </w:num>
  <w:num w:numId="17">
    <w:abstractNumId w:val="23"/>
  </w:num>
  <w:num w:numId="18">
    <w:abstractNumId w:val="19"/>
  </w:num>
  <w:num w:numId="19">
    <w:abstractNumId w:val="16"/>
  </w:num>
  <w:num w:numId="20">
    <w:abstractNumId w:val="7"/>
  </w:num>
  <w:num w:numId="21">
    <w:abstractNumId w:val="5"/>
  </w:num>
  <w:num w:numId="22">
    <w:abstractNumId w:val="14"/>
  </w:num>
  <w:num w:numId="23">
    <w:abstractNumId w:val="9"/>
  </w:num>
  <w:num w:numId="24">
    <w:abstractNumId w:val="8"/>
  </w:num>
  <w:num w:numId="25">
    <w:abstractNumId w:val="15"/>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rsids>
    <w:rsidRoot w:val="000F229F"/>
    <w:rsid w:val="000F229F"/>
    <w:rsid w:val="00294F64"/>
    <w:rsid w:val="00347038"/>
    <w:rsid w:val="00561F2C"/>
    <w:rsid w:val="005E27EC"/>
    <w:rsid w:val="00677014"/>
    <w:rsid w:val="006E4C3B"/>
    <w:rsid w:val="0073545B"/>
    <w:rsid w:val="007D77A8"/>
    <w:rsid w:val="0082621E"/>
    <w:rsid w:val="008E214F"/>
    <w:rsid w:val="008F3A6E"/>
    <w:rsid w:val="00930D0F"/>
    <w:rsid w:val="00951B6A"/>
    <w:rsid w:val="009B55DF"/>
    <w:rsid w:val="00A9593C"/>
    <w:rsid w:val="00B00764"/>
    <w:rsid w:val="00B0490F"/>
    <w:rsid w:val="00C7789D"/>
    <w:rsid w:val="00FD260D"/>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kern w:val="3"/>
        <w:lang w:val="pt-BR" w:eastAsia="pt-BR" w:bidi="ar-SA"/>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0D0F"/>
  </w:style>
  <w:style w:type="paragraph" w:styleId="Ttulo1">
    <w:name w:val="heading 1"/>
    <w:basedOn w:val="Standard"/>
    <w:next w:val="Textbody"/>
    <w:rsid w:val="00930D0F"/>
    <w:pPr>
      <w:keepNext/>
      <w:tabs>
        <w:tab w:val="left" w:pos="864"/>
      </w:tabs>
      <w:ind w:left="432" w:hanging="432"/>
      <w:jc w:val="center"/>
      <w:outlineLvl w:val="0"/>
    </w:pPr>
    <w:rPr>
      <w:b/>
      <w:bCs/>
    </w:rPr>
  </w:style>
  <w:style w:type="paragraph" w:styleId="Ttulo3">
    <w:name w:val="heading 3"/>
    <w:basedOn w:val="Standard"/>
    <w:next w:val="Textbody"/>
    <w:rsid w:val="00930D0F"/>
    <w:pPr>
      <w:keepNext/>
      <w:tabs>
        <w:tab w:val="left" w:pos="1440"/>
      </w:tabs>
      <w:ind w:left="720" w:hanging="720"/>
      <w:jc w:val="center"/>
      <w:outlineLvl w:val="2"/>
    </w:pPr>
    <w:rPr>
      <w:b/>
      <w:bCs/>
      <w:sz w:val="32"/>
    </w:rPr>
  </w:style>
  <w:style w:type="paragraph" w:styleId="Ttulo4">
    <w:name w:val="heading 4"/>
    <w:basedOn w:val="Standard"/>
    <w:next w:val="Textbody"/>
    <w:rsid w:val="00930D0F"/>
    <w:pPr>
      <w:keepNext/>
      <w:tabs>
        <w:tab w:val="left" w:pos="1728"/>
      </w:tabs>
      <w:ind w:left="864" w:hanging="864"/>
      <w:jc w:val="both"/>
      <w:outlineLvl w:val="3"/>
    </w:pPr>
    <w:rPr>
      <w:rFonts w:ascii="Arial" w:hAnsi="Arial" w:cs="Arial"/>
      <w:b/>
      <w:bCs/>
      <w:sz w:val="28"/>
    </w:rPr>
  </w:style>
  <w:style w:type="paragraph" w:styleId="Ttulo9">
    <w:name w:val="heading 9"/>
    <w:basedOn w:val="Standard"/>
    <w:next w:val="Textbody"/>
    <w:rsid w:val="00930D0F"/>
    <w:pPr>
      <w:keepNext/>
      <w:tabs>
        <w:tab w:val="left" w:pos="3168"/>
      </w:tabs>
      <w:ind w:left="1584" w:hanging="1584"/>
      <w:jc w:val="both"/>
      <w:outlineLvl w:val="8"/>
    </w:pPr>
    <w:rPr>
      <w:rFonts w:ascii="Arial" w:hAnsi="Arial"/>
      <w:b/>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Standard">
    <w:name w:val="Standard"/>
    <w:rsid w:val="00930D0F"/>
    <w:pPr>
      <w:widowControl/>
    </w:pPr>
    <w:rPr>
      <w:sz w:val="24"/>
      <w:szCs w:val="24"/>
      <w:lang w:eastAsia="ar-SA"/>
    </w:rPr>
  </w:style>
  <w:style w:type="paragraph" w:customStyle="1" w:styleId="Heading">
    <w:name w:val="Heading"/>
    <w:basedOn w:val="Standard"/>
    <w:next w:val="Textbody"/>
    <w:rsid w:val="00930D0F"/>
    <w:pPr>
      <w:keepNext/>
      <w:spacing w:before="240" w:after="120"/>
    </w:pPr>
    <w:rPr>
      <w:rFonts w:ascii="Arial" w:eastAsia="Arial Unicode MS" w:hAnsi="Arial" w:cs="Mangal"/>
      <w:sz w:val="28"/>
      <w:szCs w:val="28"/>
    </w:rPr>
  </w:style>
  <w:style w:type="paragraph" w:customStyle="1" w:styleId="Textbody">
    <w:name w:val="Text body"/>
    <w:basedOn w:val="Standard"/>
    <w:rsid w:val="00930D0F"/>
    <w:pPr>
      <w:jc w:val="both"/>
    </w:pPr>
  </w:style>
  <w:style w:type="paragraph" w:styleId="Lista">
    <w:name w:val="List"/>
    <w:basedOn w:val="Textbody"/>
    <w:rsid w:val="00930D0F"/>
    <w:rPr>
      <w:rFonts w:cs="Mangal"/>
    </w:rPr>
  </w:style>
  <w:style w:type="paragraph" w:styleId="Legenda">
    <w:name w:val="caption"/>
    <w:basedOn w:val="Standard"/>
    <w:rsid w:val="00930D0F"/>
    <w:pPr>
      <w:suppressLineNumbers/>
      <w:spacing w:before="120" w:after="120"/>
    </w:pPr>
    <w:rPr>
      <w:rFonts w:cs="Mangal"/>
      <w:i/>
      <w:iCs/>
    </w:rPr>
  </w:style>
  <w:style w:type="paragraph" w:customStyle="1" w:styleId="Index">
    <w:name w:val="Index"/>
    <w:basedOn w:val="Standard"/>
    <w:rsid w:val="00930D0F"/>
    <w:pPr>
      <w:suppressLineNumbers/>
    </w:pPr>
    <w:rPr>
      <w:rFonts w:cs="Mangal"/>
    </w:rPr>
  </w:style>
  <w:style w:type="paragraph" w:styleId="Cabealho">
    <w:name w:val="header"/>
    <w:basedOn w:val="Standard"/>
    <w:rsid w:val="00930D0F"/>
    <w:pPr>
      <w:suppressLineNumbers/>
      <w:tabs>
        <w:tab w:val="center" w:pos="4419"/>
        <w:tab w:val="right" w:pos="8838"/>
      </w:tabs>
    </w:pPr>
  </w:style>
  <w:style w:type="paragraph" w:styleId="Rodap">
    <w:name w:val="footer"/>
    <w:basedOn w:val="Standard"/>
    <w:rsid w:val="00930D0F"/>
    <w:pPr>
      <w:suppressLineNumbers/>
      <w:tabs>
        <w:tab w:val="center" w:pos="4419"/>
        <w:tab w:val="right" w:pos="8838"/>
      </w:tabs>
    </w:pPr>
  </w:style>
  <w:style w:type="paragraph" w:customStyle="1" w:styleId="western">
    <w:name w:val="western"/>
    <w:basedOn w:val="Standard"/>
    <w:rsid w:val="00930D0F"/>
    <w:pPr>
      <w:spacing w:before="280"/>
      <w:jc w:val="both"/>
    </w:pPr>
    <w:rPr>
      <w:rFonts w:ascii="Bookman Old Style" w:hAnsi="Bookman Old Style"/>
      <w:b/>
      <w:bCs/>
      <w:lang w:val="en-US"/>
    </w:rPr>
  </w:style>
  <w:style w:type="paragraph" w:styleId="PargrafodaLista">
    <w:name w:val="List Paragraph"/>
    <w:basedOn w:val="Standard"/>
    <w:rsid w:val="00930D0F"/>
    <w:pPr>
      <w:ind w:left="720"/>
    </w:pPr>
  </w:style>
  <w:style w:type="paragraph" w:styleId="Textodecomentrio">
    <w:name w:val="annotation text"/>
    <w:basedOn w:val="Standard"/>
    <w:rsid w:val="00930D0F"/>
    <w:rPr>
      <w:sz w:val="20"/>
      <w:szCs w:val="20"/>
    </w:rPr>
  </w:style>
  <w:style w:type="paragraph" w:styleId="Assuntodocomentrio">
    <w:name w:val="annotation subject"/>
    <w:basedOn w:val="Textodecomentrio"/>
    <w:rsid w:val="00930D0F"/>
    <w:rPr>
      <w:b/>
      <w:bCs/>
    </w:rPr>
  </w:style>
  <w:style w:type="paragraph" w:styleId="Textodebalo">
    <w:name w:val="Balloon Text"/>
    <w:basedOn w:val="Standard"/>
    <w:rsid w:val="00930D0F"/>
    <w:rPr>
      <w:rFonts w:ascii="Tahoma" w:hAnsi="Tahoma" w:cs="Tahoma"/>
      <w:sz w:val="16"/>
      <w:szCs w:val="16"/>
    </w:rPr>
  </w:style>
  <w:style w:type="paragraph" w:customStyle="1" w:styleId="TableContents">
    <w:name w:val="Table Contents"/>
    <w:basedOn w:val="Standard"/>
    <w:rsid w:val="00930D0F"/>
    <w:pPr>
      <w:suppressLineNumbers/>
    </w:pPr>
  </w:style>
  <w:style w:type="character" w:customStyle="1" w:styleId="N">
    <w:name w:val="N"/>
    <w:rsid w:val="00930D0F"/>
    <w:rPr>
      <w:b/>
      <w:bCs/>
    </w:rPr>
  </w:style>
  <w:style w:type="character" w:styleId="Nmerodepgina">
    <w:name w:val="page number"/>
    <w:basedOn w:val="Fontepargpadro"/>
    <w:rsid w:val="00930D0F"/>
  </w:style>
  <w:style w:type="character" w:customStyle="1" w:styleId="StrongEmphasis">
    <w:name w:val="Strong Emphasis"/>
    <w:rsid w:val="00930D0F"/>
    <w:rPr>
      <w:b/>
      <w:bCs/>
    </w:rPr>
  </w:style>
  <w:style w:type="character" w:styleId="Refdecomentrio">
    <w:name w:val="annotation reference"/>
    <w:basedOn w:val="Fontepargpadro"/>
    <w:rsid w:val="00930D0F"/>
    <w:rPr>
      <w:sz w:val="16"/>
      <w:szCs w:val="16"/>
    </w:rPr>
  </w:style>
  <w:style w:type="character" w:customStyle="1" w:styleId="TextodecomentrioChar">
    <w:name w:val="Texto de comentário Char"/>
    <w:basedOn w:val="Fontepargpadro"/>
    <w:rsid w:val="00930D0F"/>
    <w:rPr>
      <w:lang w:eastAsia="ar-SA"/>
    </w:rPr>
  </w:style>
  <w:style w:type="character" w:customStyle="1" w:styleId="AssuntodocomentrioChar">
    <w:name w:val="Assunto do comentário Char"/>
    <w:basedOn w:val="TextodecomentrioChar"/>
    <w:rsid w:val="00930D0F"/>
    <w:rPr>
      <w:b/>
      <w:bCs/>
      <w:lang w:eastAsia="ar-SA"/>
    </w:rPr>
  </w:style>
  <w:style w:type="character" w:customStyle="1" w:styleId="TextodebaloChar">
    <w:name w:val="Texto de balão Char"/>
    <w:basedOn w:val="Fontepargpadro"/>
    <w:rsid w:val="00930D0F"/>
    <w:rPr>
      <w:rFonts w:ascii="Tahoma" w:hAnsi="Tahoma" w:cs="Tahoma"/>
      <w:sz w:val="16"/>
      <w:szCs w:val="16"/>
      <w:lang w:eastAsia="ar-SA"/>
    </w:rPr>
  </w:style>
  <w:style w:type="character" w:customStyle="1" w:styleId="CabealhoChar">
    <w:name w:val="Cabeçalho Char"/>
    <w:basedOn w:val="Fontepargpadro"/>
    <w:rsid w:val="00930D0F"/>
    <w:rPr>
      <w:sz w:val="24"/>
      <w:szCs w:val="24"/>
      <w:lang w:eastAsia="ar-SA"/>
    </w:rPr>
  </w:style>
  <w:style w:type="character" w:customStyle="1" w:styleId="RodapChar">
    <w:name w:val="Rodapé Char"/>
    <w:basedOn w:val="Fontepargpadro"/>
    <w:rsid w:val="00930D0F"/>
    <w:rPr>
      <w:sz w:val="24"/>
      <w:szCs w:val="24"/>
      <w:lang w:eastAsia="ar-SA"/>
    </w:rPr>
  </w:style>
  <w:style w:type="character" w:customStyle="1" w:styleId="Internetlink">
    <w:name w:val="Internet link"/>
    <w:basedOn w:val="Fontepargpadro"/>
    <w:rsid w:val="00930D0F"/>
    <w:rPr>
      <w:color w:val="0000FF"/>
      <w:u w:val="single"/>
    </w:rPr>
  </w:style>
  <w:style w:type="character" w:customStyle="1" w:styleId="ListLabel1">
    <w:name w:val="ListLabel 1"/>
    <w:rsid w:val="00930D0F"/>
    <w:rPr>
      <w:b/>
      <w:bCs/>
      <w:sz w:val="16"/>
      <w:szCs w:val="16"/>
    </w:rPr>
  </w:style>
  <w:style w:type="character" w:customStyle="1" w:styleId="ListLabel2">
    <w:name w:val="ListLabel 2"/>
    <w:rsid w:val="00930D0F"/>
    <w:rPr>
      <w:b w:val="0"/>
      <w:i w:val="0"/>
      <w:sz w:val="16"/>
      <w:szCs w:val="16"/>
    </w:rPr>
  </w:style>
  <w:style w:type="character" w:customStyle="1" w:styleId="ListLabel3">
    <w:name w:val="ListLabel 3"/>
    <w:rsid w:val="00930D0F"/>
    <w:rPr>
      <w:b w:val="0"/>
      <w:bCs w:val="0"/>
      <w:i w:val="0"/>
      <w:sz w:val="16"/>
      <w:szCs w:val="16"/>
    </w:rPr>
  </w:style>
  <w:style w:type="character" w:customStyle="1" w:styleId="ListLabel4">
    <w:name w:val="ListLabel 4"/>
    <w:rsid w:val="00930D0F"/>
    <w:rPr>
      <w:sz w:val="16"/>
      <w:szCs w:val="16"/>
    </w:rPr>
  </w:style>
  <w:style w:type="character" w:customStyle="1" w:styleId="ListLabel5">
    <w:name w:val="ListLabel 5"/>
    <w:rsid w:val="00930D0F"/>
    <w:rPr>
      <w:b w:val="0"/>
      <w:bCs w:val="0"/>
      <w:sz w:val="16"/>
      <w:szCs w:val="16"/>
    </w:rPr>
  </w:style>
  <w:style w:type="character" w:customStyle="1" w:styleId="ListLabel6">
    <w:name w:val="ListLabel 6"/>
    <w:rsid w:val="00930D0F"/>
    <w:rPr>
      <w:i w:val="0"/>
      <w:iCs w:val="0"/>
      <w:sz w:val="16"/>
      <w:szCs w:val="16"/>
    </w:rPr>
  </w:style>
  <w:style w:type="character" w:customStyle="1" w:styleId="ListLabel7">
    <w:name w:val="ListLabel 7"/>
    <w:rsid w:val="00930D0F"/>
    <w:rPr>
      <w:b w:val="0"/>
      <w:sz w:val="16"/>
      <w:szCs w:val="16"/>
    </w:rPr>
  </w:style>
  <w:style w:type="numbering" w:customStyle="1" w:styleId="WWNum1">
    <w:name w:val="WWNum1"/>
    <w:basedOn w:val="Semlista"/>
    <w:rsid w:val="00930D0F"/>
    <w:pPr>
      <w:numPr>
        <w:numId w:val="1"/>
      </w:numPr>
    </w:pPr>
  </w:style>
  <w:style w:type="numbering" w:customStyle="1" w:styleId="WWNum2">
    <w:name w:val="WWNum2"/>
    <w:basedOn w:val="Semlista"/>
    <w:rsid w:val="00930D0F"/>
    <w:pPr>
      <w:numPr>
        <w:numId w:val="2"/>
      </w:numPr>
    </w:pPr>
  </w:style>
  <w:style w:type="numbering" w:customStyle="1" w:styleId="WWNum3">
    <w:name w:val="WWNum3"/>
    <w:basedOn w:val="Semlista"/>
    <w:rsid w:val="00930D0F"/>
    <w:pPr>
      <w:numPr>
        <w:numId w:val="3"/>
      </w:numPr>
    </w:pPr>
  </w:style>
  <w:style w:type="numbering" w:customStyle="1" w:styleId="WWNum4">
    <w:name w:val="WWNum4"/>
    <w:basedOn w:val="Semlista"/>
    <w:rsid w:val="00930D0F"/>
    <w:pPr>
      <w:numPr>
        <w:numId w:val="4"/>
      </w:numPr>
    </w:pPr>
  </w:style>
  <w:style w:type="numbering" w:customStyle="1" w:styleId="WWNum5">
    <w:name w:val="WWNum5"/>
    <w:basedOn w:val="Semlista"/>
    <w:rsid w:val="00930D0F"/>
    <w:pPr>
      <w:numPr>
        <w:numId w:val="5"/>
      </w:numPr>
    </w:pPr>
  </w:style>
  <w:style w:type="numbering" w:customStyle="1" w:styleId="WWNum6">
    <w:name w:val="WWNum6"/>
    <w:basedOn w:val="Semlista"/>
    <w:rsid w:val="00930D0F"/>
    <w:pPr>
      <w:numPr>
        <w:numId w:val="6"/>
      </w:numPr>
    </w:pPr>
  </w:style>
  <w:style w:type="numbering" w:customStyle="1" w:styleId="WWNum7">
    <w:name w:val="WWNum7"/>
    <w:basedOn w:val="Semlista"/>
    <w:rsid w:val="00930D0F"/>
    <w:pPr>
      <w:numPr>
        <w:numId w:val="7"/>
      </w:numPr>
    </w:pPr>
  </w:style>
  <w:style w:type="numbering" w:customStyle="1" w:styleId="WWNum8">
    <w:name w:val="WWNum8"/>
    <w:basedOn w:val="Semlista"/>
    <w:rsid w:val="00930D0F"/>
    <w:pPr>
      <w:numPr>
        <w:numId w:val="8"/>
      </w:numPr>
    </w:pPr>
  </w:style>
  <w:style w:type="numbering" w:customStyle="1" w:styleId="WWNum9">
    <w:name w:val="WWNum9"/>
    <w:basedOn w:val="Semlista"/>
    <w:rsid w:val="00930D0F"/>
    <w:pPr>
      <w:numPr>
        <w:numId w:val="9"/>
      </w:numPr>
    </w:pPr>
  </w:style>
  <w:style w:type="numbering" w:customStyle="1" w:styleId="WWNum10">
    <w:name w:val="WWNum10"/>
    <w:basedOn w:val="Semlista"/>
    <w:rsid w:val="00930D0F"/>
    <w:pPr>
      <w:numPr>
        <w:numId w:val="10"/>
      </w:numPr>
    </w:pPr>
  </w:style>
  <w:style w:type="numbering" w:customStyle="1" w:styleId="WWNum11">
    <w:name w:val="WWNum11"/>
    <w:basedOn w:val="Semlista"/>
    <w:rsid w:val="00930D0F"/>
    <w:pPr>
      <w:numPr>
        <w:numId w:val="11"/>
      </w:numPr>
    </w:pPr>
  </w:style>
  <w:style w:type="numbering" w:customStyle="1" w:styleId="WWNum12">
    <w:name w:val="WWNum12"/>
    <w:basedOn w:val="Semlista"/>
    <w:rsid w:val="00930D0F"/>
    <w:pPr>
      <w:numPr>
        <w:numId w:val="12"/>
      </w:numPr>
    </w:pPr>
  </w:style>
  <w:style w:type="numbering" w:customStyle="1" w:styleId="WWNum13">
    <w:name w:val="WWNum13"/>
    <w:basedOn w:val="Semlista"/>
    <w:rsid w:val="00930D0F"/>
    <w:pPr>
      <w:numPr>
        <w:numId w:val="13"/>
      </w:numPr>
    </w:pPr>
  </w:style>
  <w:style w:type="numbering" w:customStyle="1" w:styleId="WWNum14">
    <w:name w:val="WWNum14"/>
    <w:basedOn w:val="Semlista"/>
    <w:rsid w:val="00930D0F"/>
    <w:pPr>
      <w:numPr>
        <w:numId w:val="14"/>
      </w:numPr>
    </w:pPr>
  </w:style>
  <w:style w:type="numbering" w:customStyle="1" w:styleId="WWNum15">
    <w:name w:val="WWNum15"/>
    <w:basedOn w:val="Semlista"/>
    <w:rsid w:val="00930D0F"/>
    <w:pPr>
      <w:numPr>
        <w:numId w:val="15"/>
      </w:numPr>
    </w:pPr>
  </w:style>
  <w:style w:type="numbering" w:customStyle="1" w:styleId="WWNum16">
    <w:name w:val="WWNum16"/>
    <w:basedOn w:val="Semlista"/>
    <w:rsid w:val="00930D0F"/>
    <w:pPr>
      <w:numPr>
        <w:numId w:val="16"/>
      </w:numPr>
    </w:pPr>
  </w:style>
  <w:style w:type="numbering" w:customStyle="1" w:styleId="WWNum17">
    <w:name w:val="WWNum17"/>
    <w:basedOn w:val="Semlista"/>
    <w:rsid w:val="00930D0F"/>
    <w:pPr>
      <w:numPr>
        <w:numId w:val="17"/>
      </w:numPr>
    </w:pPr>
  </w:style>
  <w:style w:type="numbering" w:customStyle="1" w:styleId="WWNum18">
    <w:name w:val="WWNum18"/>
    <w:basedOn w:val="Semlista"/>
    <w:rsid w:val="00930D0F"/>
    <w:pPr>
      <w:numPr>
        <w:numId w:val="18"/>
      </w:numPr>
    </w:pPr>
  </w:style>
  <w:style w:type="numbering" w:customStyle="1" w:styleId="WWNum19">
    <w:name w:val="WWNum19"/>
    <w:basedOn w:val="Semlista"/>
    <w:rsid w:val="00930D0F"/>
    <w:pPr>
      <w:numPr>
        <w:numId w:val="19"/>
      </w:numPr>
    </w:pPr>
  </w:style>
  <w:style w:type="numbering" w:customStyle="1" w:styleId="WWNum20">
    <w:name w:val="WWNum20"/>
    <w:basedOn w:val="Semlista"/>
    <w:rsid w:val="00930D0F"/>
    <w:pPr>
      <w:numPr>
        <w:numId w:val="20"/>
      </w:numPr>
    </w:pPr>
  </w:style>
  <w:style w:type="numbering" w:customStyle="1" w:styleId="WWNum21">
    <w:name w:val="WWNum21"/>
    <w:basedOn w:val="Semlista"/>
    <w:rsid w:val="00930D0F"/>
    <w:pPr>
      <w:numPr>
        <w:numId w:val="21"/>
      </w:numPr>
    </w:pPr>
  </w:style>
  <w:style w:type="numbering" w:customStyle="1" w:styleId="WWNum22">
    <w:name w:val="WWNum22"/>
    <w:basedOn w:val="Semlista"/>
    <w:rsid w:val="00930D0F"/>
    <w:pPr>
      <w:numPr>
        <w:numId w:val="22"/>
      </w:numPr>
    </w:pPr>
  </w:style>
  <w:style w:type="numbering" w:customStyle="1" w:styleId="WWNum23">
    <w:name w:val="WWNum23"/>
    <w:basedOn w:val="Semlista"/>
    <w:rsid w:val="00930D0F"/>
    <w:pPr>
      <w:numPr>
        <w:numId w:val="23"/>
      </w:numPr>
    </w:pPr>
  </w:style>
  <w:style w:type="numbering" w:customStyle="1" w:styleId="WWNum24">
    <w:name w:val="WWNum24"/>
    <w:basedOn w:val="Semlista"/>
    <w:rsid w:val="00930D0F"/>
    <w:pPr>
      <w:numPr>
        <w:numId w:val="24"/>
      </w:numPr>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185</Words>
  <Characters>999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PASSARELLI</dc:creator>
  <cp:keywords>CPSMC</cp:keywords>
  <cp:lastModifiedBy>Usuario</cp:lastModifiedBy>
  <cp:revision>2</cp:revision>
  <cp:lastPrinted>2019-02-15T20:01:00Z</cp:lastPrinted>
  <dcterms:created xsi:type="dcterms:W3CDTF">2019-07-17T19:49:00Z</dcterms:created>
  <dcterms:modified xsi:type="dcterms:W3CDTF">2019-07-17T19:49:00Z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